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9"/>
        <w:gridCol w:w="4022"/>
      </w:tblGrid>
      <w:tr w:rsidR="008106C8" w:rsidRPr="008106C8" w14:paraId="2B4A59E1" w14:textId="77777777" w:rsidTr="009B1D07">
        <w:trPr>
          <w:jc w:val="center"/>
        </w:trPr>
        <w:tc>
          <w:tcPr>
            <w:tcW w:w="1329" w:type="dxa"/>
            <w:tcBorders>
              <w:bottom w:val="single" w:sz="12" w:space="0" w:color="auto"/>
            </w:tcBorders>
            <w:tcMar>
              <w:top w:w="227" w:type="dxa"/>
              <w:left w:w="170" w:type="dxa"/>
              <w:bottom w:w="57" w:type="dxa"/>
              <w:right w:w="170" w:type="dxa"/>
            </w:tcMar>
            <w:vAlign w:val="bottom"/>
          </w:tcPr>
          <w:p w14:paraId="6A374D8C" w14:textId="247C4FF5" w:rsidR="008106C8" w:rsidRPr="008106C8" w:rsidRDefault="008106C8" w:rsidP="008106C8">
            <w:pPr>
              <w:jc w:val="right"/>
              <w:rPr>
                <w:rFonts w:ascii="Arial" w:hAnsi="Arial" w:cs="Arial"/>
                <w:sz w:val="72"/>
                <w:szCs w:val="72"/>
                <w:lang w:val="en-US"/>
              </w:rPr>
            </w:pPr>
            <w:r w:rsidRPr="008106C8">
              <w:rPr>
                <w:rFonts w:ascii="Arial" w:hAnsi="Arial" w:cs="Arial"/>
                <w:sz w:val="72"/>
                <w:szCs w:val="72"/>
              </w:rPr>
              <w:t>01</w:t>
            </w:r>
          </w:p>
        </w:tc>
        <w:tc>
          <w:tcPr>
            <w:tcW w:w="3862" w:type="dxa"/>
            <w:tcBorders>
              <w:bottom w:val="single" w:sz="12" w:space="0" w:color="auto"/>
            </w:tcBorders>
            <w:tcMar>
              <w:top w:w="227" w:type="dxa"/>
              <w:left w:w="170" w:type="dxa"/>
              <w:bottom w:w="57" w:type="dxa"/>
              <w:right w:w="170" w:type="dxa"/>
            </w:tcMar>
            <w:vAlign w:val="bottom"/>
          </w:tcPr>
          <w:p w14:paraId="66A6E274" w14:textId="3206505C" w:rsidR="008106C8" w:rsidRPr="008106C8" w:rsidRDefault="00A76FA5" w:rsidP="008106C8">
            <w:pPr>
              <w:rPr>
                <w:rFonts w:ascii="Arial" w:hAnsi="Arial" w:cs="Arial"/>
                <w:sz w:val="72"/>
                <w:szCs w:val="72"/>
                <w:lang w:val="en-US"/>
              </w:rPr>
            </w:pPr>
            <w:r w:rsidRPr="00A76FA5">
              <w:rPr>
                <w:rFonts w:ascii="Arial" w:hAnsi="Arial" w:cs="Arial"/>
                <w:sz w:val="72"/>
                <w:szCs w:val="72"/>
              </w:rPr>
              <w:t>Enero</w:t>
            </w:r>
          </w:p>
        </w:tc>
      </w:tr>
      <w:tr w:rsidR="008106C8" w:rsidRPr="008106C8" w14:paraId="0F2E4C0D" w14:textId="77777777" w:rsidTr="009B1D07">
        <w:trPr>
          <w:jc w:val="center"/>
        </w:trPr>
        <w:tc>
          <w:tcPr>
            <w:tcW w:w="1329" w:type="dxa"/>
            <w:tcBorders>
              <w:top w:val="single" w:sz="12" w:space="0" w:color="auto"/>
              <w:bottom w:val="single" w:sz="12" w:space="0" w:color="auto"/>
            </w:tcBorders>
            <w:tcMar>
              <w:top w:w="227" w:type="dxa"/>
              <w:left w:w="170" w:type="dxa"/>
              <w:bottom w:w="57" w:type="dxa"/>
              <w:right w:w="170" w:type="dxa"/>
            </w:tcMar>
            <w:vAlign w:val="bottom"/>
          </w:tcPr>
          <w:p w14:paraId="5E66C921" w14:textId="0B632EBD" w:rsidR="008106C8" w:rsidRPr="008106C8" w:rsidRDefault="008106C8" w:rsidP="008106C8">
            <w:pPr>
              <w:jc w:val="right"/>
              <w:rPr>
                <w:rFonts w:ascii="Arial" w:hAnsi="Arial" w:cs="Arial"/>
                <w:sz w:val="72"/>
                <w:szCs w:val="72"/>
                <w:lang w:val="en-US"/>
              </w:rPr>
            </w:pPr>
            <w:r w:rsidRPr="008106C8">
              <w:rPr>
                <w:rFonts w:ascii="Arial" w:hAnsi="Arial" w:cs="Arial"/>
                <w:sz w:val="72"/>
                <w:szCs w:val="72"/>
              </w:rPr>
              <w:t>02</w:t>
            </w:r>
          </w:p>
        </w:tc>
        <w:tc>
          <w:tcPr>
            <w:tcW w:w="3862" w:type="dxa"/>
            <w:tcBorders>
              <w:top w:val="single" w:sz="12" w:space="0" w:color="auto"/>
              <w:bottom w:val="single" w:sz="12" w:space="0" w:color="auto"/>
            </w:tcBorders>
            <w:tcMar>
              <w:top w:w="227" w:type="dxa"/>
              <w:left w:w="170" w:type="dxa"/>
              <w:bottom w:w="57" w:type="dxa"/>
              <w:right w:w="170" w:type="dxa"/>
            </w:tcMar>
            <w:vAlign w:val="bottom"/>
          </w:tcPr>
          <w:p w14:paraId="283EE044" w14:textId="37097B94" w:rsidR="008106C8" w:rsidRPr="008106C8" w:rsidRDefault="00A76FA5" w:rsidP="008106C8">
            <w:pPr>
              <w:rPr>
                <w:rFonts w:ascii="Arial" w:hAnsi="Arial" w:cs="Arial"/>
                <w:sz w:val="72"/>
                <w:szCs w:val="72"/>
                <w:lang w:val="en-US"/>
              </w:rPr>
            </w:pPr>
            <w:r w:rsidRPr="00A76FA5">
              <w:rPr>
                <w:rFonts w:ascii="Arial" w:hAnsi="Arial" w:cs="Arial"/>
                <w:sz w:val="72"/>
                <w:szCs w:val="72"/>
              </w:rPr>
              <w:t>Febrero</w:t>
            </w:r>
          </w:p>
        </w:tc>
      </w:tr>
      <w:tr w:rsidR="008106C8" w:rsidRPr="008106C8" w14:paraId="7B8F65F0" w14:textId="77777777" w:rsidTr="009B1D07">
        <w:trPr>
          <w:jc w:val="center"/>
        </w:trPr>
        <w:tc>
          <w:tcPr>
            <w:tcW w:w="1329" w:type="dxa"/>
            <w:tcBorders>
              <w:top w:val="single" w:sz="12" w:space="0" w:color="auto"/>
              <w:bottom w:val="single" w:sz="12" w:space="0" w:color="auto"/>
            </w:tcBorders>
            <w:tcMar>
              <w:top w:w="227" w:type="dxa"/>
              <w:left w:w="170" w:type="dxa"/>
              <w:bottom w:w="57" w:type="dxa"/>
              <w:right w:w="170" w:type="dxa"/>
            </w:tcMar>
            <w:vAlign w:val="bottom"/>
          </w:tcPr>
          <w:p w14:paraId="7E283CCD" w14:textId="0B9E3D4C" w:rsidR="008106C8" w:rsidRPr="008106C8" w:rsidRDefault="008106C8" w:rsidP="008106C8">
            <w:pPr>
              <w:jc w:val="right"/>
              <w:rPr>
                <w:rFonts w:ascii="Arial" w:hAnsi="Arial" w:cs="Arial"/>
                <w:sz w:val="72"/>
                <w:szCs w:val="72"/>
                <w:lang w:val="en-US"/>
              </w:rPr>
            </w:pPr>
            <w:r w:rsidRPr="008106C8">
              <w:rPr>
                <w:rFonts w:ascii="Arial" w:hAnsi="Arial" w:cs="Arial"/>
                <w:sz w:val="72"/>
                <w:szCs w:val="72"/>
              </w:rPr>
              <w:t>03</w:t>
            </w:r>
          </w:p>
        </w:tc>
        <w:tc>
          <w:tcPr>
            <w:tcW w:w="3862" w:type="dxa"/>
            <w:tcBorders>
              <w:top w:val="single" w:sz="12" w:space="0" w:color="auto"/>
              <w:bottom w:val="single" w:sz="12" w:space="0" w:color="auto"/>
            </w:tcBorders>
            <w:tcMar>
              <w:top w:w="227" w:type="dxa"/>
              <w:left w:w="170" w:type="dxa"/>
              <w:bottom w:w="57" w:type="dxa"/>
              <w:right w:w="170" w:type="dxa"/>
            </w:tcMar>
            <w:vAlign w:val="bottom"/>
          </w:tcPr>
          <w:p w14:paraId="68B17982" w14:textId="12209723" w:rsidR="008106C8" w:rsidRPr="008106C8" w:rsidRDefault="00A76FA5" w:rsidP="008106C8">
            <w:pPr>
              <w:rPr>
                <w:rFonts w:ascii="Arial" w:hAnsi="Arial" w:cs="Arial"/>
                <w:sz w:val="72"/>
                <w:szCs w:val="72"/>
                <w:lang w:val="en-US"/>
              </w:rPr>
            </w:pPr>
            <w:r w:rsidRPr="00A76FA5">
              <w:rPr>
                <w:rFonts w:ascii="Arial" w:hAnsi="Arial" w:cs="Arial"/>
                <w:sz w:val="72"/>
                <w:szCs w:val="72"/>
              </w:rPr>
              <w:t>Marzo</w:t>
            </w:r>
          </w:p>
        </w:tc>
      </w:tr>
      <w:tr w:rsidR="008106C8" w:rsidRPr="008106C8" w14:paraId="54C4411A" w14:textId="77777777" w:rsidTr="009B1D07">
        <w:trPr>
          <w:jc w:val="center"/>
        </w:trPr>
        <w:tc>
          <w:tcPr>
            <w:tcW w:w="1329" w:type="dxa"/>
            <w:tcBorders>
              <w:top w:val="single" w:sz="12" w:space="0" w:color="auto"/>
              <w:bottom w:val="single" w:sz="12" w:space="0" w:color="auto"/>
            </w:tcBorders>
            <w:tcMar>
              <w:top w:w="227" w:type="dxa"/>
              <w:left w:w="170" w:type="dxa"/>
              <w:bottom w:w="57" w:type="dxa"/>
              <w:right w:w="170" w:type="dxa"/>
            </w:tcMar>
            <w:vAlign w:val="bottom"/>
          </w:tcPr>
          <w:p w14:paraId="47468FBD" w14:textId="7A05EEBB" w:rsidR="008106C8" w:rsidRPr="008106C8" w:rsidRDefault="008106C8" w:rsidP="008106C8">
            <w:pPr>
              <w:jc w:val="right"/>
              <w:rPr>
                <w:rFonts w:ascii="Arial" w:hAnsi="Arial" w:cs="Arial"/>
                <w:sz w:val="72"/>
                <w:szCs w:val="72"/>
                <w:lang w:val="en-US"/>
              </w:rPr>
            </w:pPr>
            <w:r w:rsidRPr="008106C8">
              <w:rPr>
                <w:rFonts w:ascii="Arial" w:hAnsi="Arial" w:cs="Arial"/>
                <w:sz w:val="72"/>
                <w:szCs w:val="72"/>
              </w:rPr>
              <w:t>04</w:t>
            </w:r>
          </w:p>
        </w:tc>
        <w:tc>
          <w:tcPr>
            <w:tcW w:w="3862" w:type="dxa"/>
            <w:tcBorders>
              <w:top w:val="single" w:sz="12" w:space="0" w:color="auto"/>
              <w:bottom w:val="single" w:sz="12" w:space="0" w:color="auto"/>
            </w:tcBorders>
            <w:tcMar>
              <w:top w:w="227" w:type="dxa"/>
              <w:left w:w="170" w:type="dxa"/>
              <w:bottom w:w="57" w:type="dxa"/>
              <w:right w:w="170" w:type="dxa"/>
            </w:tcMar>
            <w:vAlign w:val="bottom"/>
          </w:tcPr>
          <w:p w14:paraId="790520B2" w14:textId="0F43AD3F" w:rsidR="008106C8" w:rsidRPr="008106C8" w:rsidRDefault="00A76FA5" w:rsidP="008106C8">
            <w:pPr>
              <w:rPr>
                <w:rFonts w:ascii="Arial" w:hAnsi="Arial" w:cs="Arial"/>
                <w:sz w:val="72"/>
                <w:szCs w:val="72"/>
                <w:lang w:val="en-US"/>
              </w:rPr>
            </w:pPr>
            <w:r w:rsidRPr="00A76FA5">
              <w:rPr>
                <w:rFonts w:ascii="Arial" w:hAnsi="Arial" w:cs="Arial"/>
                <w:sz w:val="72"/>
                <w:szCs w:val="72"/>
              </w:rPr>
              <w:t>Abril</w:t>
            </w:r>
          </w:p>
        </w:tc>
      </w:tr>
      <w:tr w:rsidR="008106C8" w:rsidRPr="008106C8" w14:paraId="73C9CFE1" w14:textId="77777777" w:rsidTr="009B1D07">
        <w:trPr>
          <w:jc w:val="center"/>
        </w:trPr>
        <w:tc>
          <w:tcPr>
            <w:tcW w:w="1329" w:type="dxa"/>
            <w:tcBorders>
              <w:top w:val="single" w:sz="12" w:space="0" w:color="auto"/>
              <w:bottom w:val="single" w:sz="12" w:space="0" w:color="auto"/>
            </w:tcBorders>
            <w:tcMar>
              <w:top w:w="227" w:type="dxa"/>
              <w:left w:w="170" w:type="dxa"/>
              <w:bottom w:w="57" w:type="dxa"/>
              <w:right w:w="170" w:type="dxa"/>
            </w:tcMar>
            <w:vAlign w:val="bottom"/>
          </w:tcPr>
          <w:p w14:paraId="080266C7" w14:textId="52325157" w:rsidR="008106C8" w:rsidRPr="008106C8" w:rsidRDefault="008106C8" w:rsidP="008106C8">
            <w:pPr>
              <w:jc w:val="right"/>
              <w:rPr>
                <w:rFonts w:ascii="Arial" w:hAnsi="Arial" w:cs="Arial"/>
                <w:sz w:val="72"/>
                <w:szCs w:val="72"/>
                <w:lang w:val="en-US"/>
              </w:rPr>
            </w:pPr>
            <w:r w:rsidRPr="008106C8">
              <w:rPr>
                <w:rFonts w:ascii="Arial" w:hAnsi="Arial" w:cs="Arial"/>
                <w:sz w:val="72"/>
                <w:szCs w:val="72"/>
              </w:rPr>
              <w:t>05</w:t>
            </w:r>
          </w:p>
        </w:tc>
        <w:tc>
          <w:tcPr>
            <w:tcW w:w="3862" w:type="dxa"/>
            <w:tcBorders>
              <w:top w:val="single" w:sz="12" w:space="0" w:color="auto"/>
              <w:bottom w:val="single" w:sz="12" w:space="0" w:color="auto"/>
            </w:tcBorders>
            <w:tcMar>
              <w:top w:w="227" w:type="dxa"/>
              <w:left w:w="170" w:type="dxa"/>
              <w:bottom w:w="57" w:type="dxa"/>
              <w:right w:w="170" w:type="dxa"/>
            </w:tcMar>
            <w:vAlign w:val="bottom"/>
          </w:tcPr>
          <w:p w14:paraId="5F2D9C16" w14:textId="6D0A6F93" w:rsidR="008106C8" w:rsidRPr="008106C8" w:rsidRDefault="00A76FA5" w:rsidP="008106C8">
            <w:pPr>
              <w:rPr>
                <w:rFonts w:ascii="Arial" w:hAnsi="Arial" w:cs="Arial"/>
                <w:sz w:val="72"/>
                <w:szCs w:val="72"/>
                <w:lang w:val="en-US"/>
              </w:rPr>
            </w:pPr>
            <w:r w:rsidRPr="00A76FA5">
              <w:rPr>
                <w:rFonts w:ascii="Arial" w:hAnsi="Arial" w:cs="Arial"/>
                <w:sz w:val="72"/>
                <w:szCs w:val="72"/>
              </w:rPr>
              <w:t>Mayo</w:t>
            </w:r>
          </w:p>
        </w:tc>
      </w:tr>
      <w:tr w:rsidR="008106C8" w:rsidRPr="008106C8" w14:paraId="5DDB977D" w14:textId="77777777" w:rsidTr="009B1D07">
        <w:trPr>
          <w:jc w:val="center"/>
        </w:trPr>
        <w:tc>
          <w:tcPr>
            <w:tcW w:w="1329" w:type="dxa"/>
            <w:tcBorders>
              <w:top w:val="single" w:sz="12" w:space="0" w:color="auto"/>
              <w:bottom w:val="single" w:sz="12" w:space="0" w:color="auto"/>
            </w:tcBorders>
            <w:tcMar>
              <w:top w:w="227" w:type="dxa"/>
              <w:left w:w="170" w:type="dxa"/>
              <w:bottom w:w="57" w:type="dxa"/>
              <w:right w:w="170" w:type="dxa"/>
            </w:tcMar>
            <w:vAlign w:val="bottom"/>
          </w:tcPr>
          <w:p w14:paraId="2038ED6A" w14:textId="69215B9C" w:rsidR="008106C8" w:rsidRPr="008106C8" w:rsidRDefault="008106C8" w:rsidP="008106C8">
            <w:pPr>
              <w:jc w:val="right"/>
              <w:rPr>
                <w:rFonts w:ascii="Arial" w:hAnsi="Arial" w:cs="Arial"/>
                <w:sz w:val="72"/>
                <w:szCs w:val="72"/>
                <w:lang w:val="en-US"/>
              </w:rPr>
            </w:pPr>
            <w:r w:rsidRPr="008106C8">
              <w:rPr>
                <w:rFonts w:ascii="Arial" w:hAnsi="Arial" w:cs="Arial"/>
                <w:sz w:val="72"/>
                <w:szCs w:val="72"/>
              </w:rPr>
              <w:t>06</w:t>
            </w:r>
          </w:p>
        </w:tc>
        <w:tc>
          <w:tcPr>
            <w:tcW w:w="3862" w:type="dxa"/>
            <w:tcBorders>
              <w:top w:val="single" w:sz="12" w:space="0" w:color="auto"/>
              <w:bottom w:val="single" w:sz="12" w:space="0" w:color="auto"/>
            </w:tcBorders>
            <w:tcMar>
              <w:top w:w="227" w:type="dxa"/>
              <w:left w:w="170" w:type="dxa"/>
              <w:bottom w:w="57" w:type="dxa"/>
              <w:right w:w="170" w:type="dxa"/>
            </w:tcMar>
            <w:vAlign w:val="bottom"/>
          </w:tcPr>
          <w:p w14:paraId="42F8CCF4" w14:textId="35FC9C35" w:rsidR="008106C8" w:rsidRPr="008106C8" w:rsidRDefault="00A76FA5" w:rsidP="008106C8">
            <w:pPr>
              <w:rPr>
                <w:rFonts w:ascii="Arial" w:hAnsi="Arial" w:cs="Arial"/>
                <w:sz w:val="72"/>
                <w:szCs w:val="72"/>
                <w:lang w:val="en-US"/>
              </w:rPr>
            </w:pPr>
            <w:r w:rsidRPr="00A76FA5">
              <w:rPr>
                <w:rFonts w:ascii="Arial" w:hAnsi="Arial" w:cs="Arial"/>
                <w:sz w:val="72"/>
                <w:szCs w:val="72"/>
              </w:rPr>
              <w:t>Junio</w:t>
            </w:r>
          </w:p>
        </w:tc>
      </w:tr>
      <w:tr w:rsidR="008106C8" w:rsidRPr="008106C8" w14:paraId="34931208" w14:textId="77777777" w:rsidTr="009B1D07">
        <w:trPr>
          <w:jc w:val="center"/>
        </w:trPr>
        <w:tc>
          <w:tcPr>
            <w:tcW w:w="1329" w:type="dxa"/>
            <w:tcBorders>
              <w:top w:val="single" w:sz="12" w:space="0" w:color="auto"/>
              <w:bottom w:val="single" w:sz="12" w:space="0" w:color="auto"/>
            </w:tcBorders>
            <w:tcMar>
              <w:top w:w="227" w:type="dxa"/>
              <w:left w:w="170" w:type="dxa"/>
              <w:bottom w:w="57" w:type="dxa"/>
              <w:right w:w="170" w:type="dxa"/>
            </w:tcMar>
            <w:vAlign w:val="bottom"/>
          </w:tcPr>
          <w:p w14:paraId="4C4F70FF" w14:textId="6C94C699" w:rsidR="008106C8" w:rsidRPr="008106C8" w:rsidRDefault="008106C8" w:rsidP="008106C8">
            <w:pPr>
              <w:jc w:val="right"/>
              <w:rPr>
                <w:rFonts w:ascii="Arial" w:hAnsi="Arial" w:cs="Arial"/>
                <w:sz w:val="72"/>
                <w:szCs w:val="72"/>
                <w:lang w:val="en-US"/>
              </w:rPr>
            </w:pPr>
            <w:r w:rsidRPr="008106C8">
              <w:rPr>
                <w:rFonts w:ascii="Arial" w:hAnsi="Arial" w:cs="Arial"/>
                <w:sz w:val="72"/>
                <w:szCs w:val="72"/>
              </w:rPr>
              <w:t>07</w:t>
            </w:r>
          </w:p>
        </w:tc>
        <w:tc>
          <w:tcPr>
            <w:tcW w:w="3862" w:type="dxa"/>
            <w:tcBorders>
              <w:top w:val="single" w:sz="12" w:space="0" w:color="auto"/>
              <w:bottom w:val="single" w:sz="12" w:space="0" w:color="auto"/>
            </w:tcBorders>
            <w:tcMar>
              <w:top w:w="227" w:type="dxa"/>
              <w:left w:w="170" w:type="dxa"/>
              <w:bottom w:w="57" w:type="dxa"/>
              <w:right w:w="170" w:type="dxa"/>
            </w:tcMar>
            <w:vAlign w:val="bottom"/>
          </w:tcPr>
          <w:p w14:paraId="1EAED7A2" w14:textId="26FA4482" w:rsidR="008106C8" w:rsidRPr="008106C8" w:rsidRDefault="00A76FA5" w:rsidP="008106C8">
            <w:pPr>
              <w:rPr>
                <w:rFonts w:ascii="Arial" w:hAnsi="Arial" w:cs="Arial"/>
                <w:sz w:val="72"/>
                <w:szCs w:val="72"/>
                <w:lang w:val="en-US"/>
              </w:rPr>
            </w:pPr>
            <w:r w:rsidRPr="00A76FA5">
              <w:rPr>
                <w:rFonts w:ascii="Arial" w:hAnsi="Arial" w:cs="Arial"/>
                <w:sz w:val="72"/>
                <w:szCs w:val="72"/>
              </w:rPr>
              <w:t>Julio</w:t>
            </w:r>
          </w:p>
        </w:tc>
      </w:tr>
      <w:tr w:rsidR="008106C8" w:rsidRPr="008106C8" w14:paraId="38D47D52" w14:textId="77777777" w:rsidTr="009B1D07">
        <w:trPr>
          <w:jc w:val="center"/>
        </w:trPr>
        <w:tc>
          <w:tcPr>
            <w:tcW w:w="1329" w:type="dxa"/>
            <w:tcBorders>
              <w:top w:val="single" w:sz="12" w:space="0" w:color="auto"/>
              <w:bottom w:val="single" w:sz="12" w:space="0" w:color="auto"/>
            </w:tcBorders>
            <w:tcMar>
              <w:top w:w="227" w:type="dxa"/>
              <w:left w:w="170" w:type="dxa"/>
              <w:bottom w:w="57" w:type="dxa"/>
              <w:right w:w="170" w:type="dxa"/>
            </w:tcMar>
            <w:vAlign w:val="bottom"/>
          </w:tcPr>
          <w:p w14:paraId="09278EE2" w14:textId="1BE25119" w:rsidR="008106C8" w:rsidRPr="008106C8" w:rsidRDefault="008106C8" w:rsidP="008106C8">
            <w:pPr>
              <w:jc w:val="right"/>
              <w:rPr>
                <w:rFonts w:ascii="Arial" w:hAnsi="Arial" w:cs="Arial"/>
                <w:sz w:val="72"/>
                <w:szCs w:val="72"/>
                <w:lang w:val="en-US"/>
              </w:rPr>
            </w:pPr>
            <w:r w:rsidRPr="008106C8">
              <w:rPr>
                <w:rFonts w:ascii="Arial" w:hAnsi="Arial" w:cs="Arial"/>
                <w:sz w:val="72"/>
                <w:szCs w:val="72"/>
              </w:rPr>
              <w:t>08</w:t>
            </w:r>
          </w:p>
        </w:tc>
        <w:tc>
          <w:tcPr>
            <w:tcW w:w="3862" w:type="dxa"/>
            <w:tcBorders>
              <w:top w:val="single" w:sz="12" w:space="0" w:color="auto"/>
              <w:bottom w:val="single" w:sz="12" w:space="0" w:color="auto"/>
            </w:tcBorders>
            <w:tcMar>
              <w:top w:w="227" w:type="dxa"/>
              <w:left w:w="170" w:type="dxa"/>
              <w:bottom w:w="57" w:type="dxa"/>
              <w:right w:w="170" w:type="dxa"/>
            </w:tcMar>
            <w:vAlign w:val="bottom"/>
          </w:tcPr>
          <w:p w14:paraId="4DA11CA3" w14:textId="4F162DA6" w:rsidR="008106C8" w:rsidRPr="008106C8" w:rsidRDefault="00A76FA5" w:rsidP="008106C8">
            <w:pPr>
              <w:rPr>
                <w:rFonts w:ascii="Arial" w:hAnsi="Arial" w:cs="Arial"/>
                <w:sz w:val="72"/>
                <w:szCs w:val="72"/>
                <w:lang w:val="en-US"/>
              </w:rPr>
            </w:pPr>
            <w:r w:rsidRPr="00A76FA5">
              <w:rPr>
                <w:rFonts w:ascii="Arial" w:hAnsi="Arial" w:cs="Arial"/>
                <w:sz w:val="72"/>
                <w:szCs w:val="72"/>
              </w:rPr>
              <w:t>Agosto</w:t>
            </w:r>
          </w:p>
        </w:tc>
      </w:tr>
      <w:tr w:rsidR="008106C8" w:rsidRPr="008106C8" w14:paraId="2C9756A7" w14:textId="77777777" w:rsidTr="009B1D07">
        <w:trPr>
          <w:jc w:val="center"/>
        </w:trPr>
        <w:tc>
          <w:tcPr>
            <w:tcW w:w="1329" w:type="dxa"/>
            <w:tcBorders>
              <w:top w:val="single" w:sz="12" w:space="0" w:color="auto"/>
              <w:bottom w:val="single" w:sz="12" w:space="0" w:color="auto"/>
            </w:tcBorders>
            <w:tcMar>
              <w:top w:w="227" w:type="dxa"/>
              <w:left w:w="170" w:type="dxa"/>
              <w:bottom w:w="57" w:type="dxa"/>
              <w:right w:w="170" w:type="dxa"/>
            </w:tcMar>
            <w:vAlign w:val="bottom"/>
          </w:tcPr>
          <w:p w14:paraId="4AD8800A" w14:textId="4DC4FD3F" w:rsidR="008106C8" w:rsidRPr="008106C8" w:rsidRDefault="008106C8" w:rsidP="008106C8">
            <w:pPr>
              <w:jc w:val="right"/>
              <w:rPr>
                <w:rFonts w:ascii="Arial" w:hAnsi="Arial" w:cs="Arial"/>
                <w:sz w:val="72"/>
                <w:szCs w:val="72"/>
                <w:lang w:val="en-US"/>
              </w:rPr>
            </w:pPr>
            <w:r w:rsidRPr="008106C8">
              <w:rPr>
                <w:rFonts w:ascii="Arial" w:hAnsi="Arial" w:cs="Arial"/>
                <w:sz w:val="72"/>
                <w:szCs w:val="72"/>
              </w:rPr>
              <w:t>09</w:t>
            </w:r>
          </w:p>
        </w:tc>
        <w:tc>
          <w:tcPr>
            <w:tcW w:w="3862" w:type="dxa"/>
            <w:tcBorders>
              <w:top w:val="single" w:sz="12" w:space="0" w:color="auto"/>
              <w:bottom w:val="single" w:sz="12" w:space="0" w:color="auto"/>
            </w:tcBorders>
            <w:tcMar>
              <w:top w:w="227" w:type="dxa"/>
              <w:left w:w="170" w:type="dxa"/>
              <w:bottom w:w="57" w:type="dxa"/>
              <w:right w:w="170" w:type="dxa"/>
            </w:tcMar>
            <w:vAlign w:val="bottom"/>
          </w:tcPr>
          <w:p w14:paraId="6EB4E3E2" w14:textId="1B74A22F" w:rsidR="008106C8" w:rsidRPr="008106C8" w:rsidRDefault="00A76FA5" w:rsidP="008106C8">
            <w:pPr>
              <w:rPr>
                <w:rFonts w:ascii="Arial" w:hAnsi="Arial" w:cs="Arial"/>
                <w:sz w:val="72"/>
                <w:szCs w:val="72"/>
                <w:lang w:val="en-US"/>
              </w:rPr>
            </w:pPr>
            <w:r w:rsidRPr="00A76FA5">
              <w:rPr>
                <w:rFonts w:ascii="Arial" w:hAnsi="Arial" w:cs="Arial"/>
                <w:sz w:val="72"/>
                <w:szCs w:val="72"/>
              </w:rPr>
              <w:t>Septiembre</w:t>
            </w:r>
          </w:p>
        </w:tc>
      </w:tr>
      <w:tr w:rsidR="008106C8" w:rsidRPr="008106C8" w14:paraId="10B4E3AB" w14:textId="77777777" w:rsidTr="009B1D07">
        <w:trPr>
          <w:jc w:val="center"/>
        </w:trPr>
        <w:tc>
          <w:tcPr>
            <w:tcW w:w="1329" w:type="dxa"/>
            <w:tcBorders>
              <w:top w:val="single" w:sz="12" w:space="0" w:color="auto"/>
              <w:bottom w:val="single" w:sz="12" w:space="0" w:color="auto"/>
            </w:tcBorders>
            <w:tcMar>
              <w:top w:w="227" w:type="dxa"/>
              <w:left w:w="170" w:type="dxa"/>
              <w:bottom w:w="57" w:type="dxa"/>
              <w:right w:w="170" w:type="dxa"/>
            </w:tcMar>
            <w:vAlign w:val="bottom"/>
          </w:tcPr>
          <w:p w14:paraId="44E420C1" w14:textId="025DDBFF" w:rsidR="008106C8" w:rsidRPr="008106C8" w:rsidRDefault="008106C8" w:rsidP="008106C8">
            <w:pPr>
              <w:jc w:val="right"/>
              <w:rPr>
                <w:rFonts w:ascii="Arial" w:hAnsi="Arial" w:cs="Arial"/>
                <w:sz w:val="72"/>
                <w:szCs w:val="72"/>
                <w:lang w:val="en-US"/>
              </w:rPr>
            </w:pPr>
            <w:r w:rsidRPr="008106C8">
              <w:rPr>
                <w:rFonts w:ascii="Arial" w:hAnsi="Arial" w:cs="Arial"/>
                <w:sz w:val="72"/>
                <w:szCs w:val="72"/>
              </w:rPr>
              <w:t>10</w:t>
            </w:r>
          </w:p>
        </w:tc>
        <w:tc>
          <w:tcPr>
            <w:tcW w:w="3862" w:type="dxa"/>
            <w:tcBorders>
              <w:top w:val="single" w:sz="12" w:space="0" w:color="auto"/>
              <w:bottom w:val="single" w:sz="12" w:space="0" w:color="auto"/>
            </w:tcBorders>
            <w:tcMar>
              <w:top w:w="227" w:type="dxa"/>
              <w:left w:w="170" w:type="dxa"/>
              <w:bottom w:w="57" w:type="dxa"/>
              <w:right w:w="170" w:type="dxa"/>
            </w:tcMar>
            <w:vAlign w:val="bottom"/>
          </w:tcPr>
          <w:p w14:paraId="7EC96F04" w14:textId="34DF909B" w:rsidR="008106C8" w:rsidRPr="008106C8" w:rsidRDefault="00A76FA5" w:rsidP="008106C8">
            <w:pPr>
              <w:rPr>
                <w:rFonts w:ascii="Arial" w:hAnsi="Arial" w:cs="Arial"/>
                <w:sz w:val="72"/>
                <w:szCs w:val="72"/>
                <w:lang w:val="en-US"/>
              </w:rPr>
            </w:pPr>
            <w:r w:rsidRPr="00A76FA5">
              <w:rPr>
                <w:rFonts w:ascii="Arial" w:hAnsi="Arial" w:cs="Arial"/>
                <w:sz w:val="72"/>
                <w:szCs w:val="72"/>
              </w:rPr>
              <w:t>Octubre</w:t>
            </w:r>
          </w:p>
        </w:tc>
      </w:tr>
      <w:tr w:rsidR="008106C8" w:rsidRPr="008106C8" w14:paraId="5391EC70" w14:textId="77777777" w:rsidTr="009B1D07">
        <w:trPr>
          <w:jc w:val="center"/>
        </w:trPr>
        <w:tc>
          <w:tcPr>
            <w:tcW w:w="1329" w:type="dxa"/>
            <w:tcBorders>
              <w:top w:val="single" w:sz="12" w:space="0" w:color="auto"/>
              <w:bottom w:val="single" w:sz="12" w:space="0" w:color="auto"/>
            </w:tcBorders>
            <w:tcMar>
              <w:top w:w="227" w:type="dxa"/>
              <w:left w:w="170" w:type="dxa"/>
              <w:bottom w:w="57" w:type="dxa"/>
              <w:right w:w="170" w:type="dxa"/>
            </w:tcMar>
            <w:vAlign w:val="bottom"/>
          </w:tcPr>
          <w:p w14:paraId="068ECA4D" w14:textId="1744785C" w:rsidR="008106C8" w:rsidRPr="008106C8" w:rsidRDefault="008106C8" w:rsidP="008106C8">
            <w:pPr>
              <w:jc w:val="right"/>
              <w:rPr>
                <w:rFonts w:ascii="Arial" w:hAnsi="Arial" w:cs="Arial"/>
                <w:sz w:val="72"/>
                <w:szCs w:val="72"/>
                <w:lang w:val="en-US"/>
              </w:rPr>
            </w:pPr>
            <w:r w:rsidRPr="008106C8">
              <w:rPr>
                <w:rFonts w:ascii="Arial" w:hAnsi="Arial" w:cs="Arial"/>
                <w:sz w:val="72"/>
                <w:szCs w:val="72"/>
              </w:rPr>
              <w:t>11</w:t>
            </w:r>
          </w:p>
        </w:tc>
        <w:tc>
          <w:tcPr>
            <w:tcW w:w="3862" w:type="dxa"/>
            <w:tcBorders>
              <w:top w:val="single" w:sz="12" w:space="0" w:color="auto"/>
              <w:bottom w:val="single" w:sz="12" w:space="0" w:color="auto"/>
            </w:tcBorders>
            <w:tcMar>
              <w:top w:w="227" w:type="dxa"/>
              <w:left w:w="170" w:type="dxa"/>
              <w:bottom w:w="57" w:type="dxa"/>
              <w:right w:w="170" w:type="dxa"/>
            </w:tcMar>
            <w:vAlign w:val="bottom"/>
          </w:tcPr>
          <w:p w14:paraId="2EF3A1C6" w14:textId="6868FF0D" w:rsidR="008106C8" w:rsidRPr="008106C8" w:rsidRDefault="00A76FA5" w:rsidP="008106C8">
            <w:pPr>
              <w:rPr>
                <w:rFonts w:ascii="Arial" w:hAnsi="Arial" w:cs="Arial"/>
                <w:sz w:val="72"/>
                <w:szCs w:val="72"/>
                <w:lang w:val="en-US"/>
              </w:rPr>
            </w:pPr>
            <w:r w:rsidRPr="00A76FA5">
              <w:rPr>
                <w:rFonts w:ascii="Arial" w:hAnsi="Arial" w:cs="Arial"/>
                <w:sz w:val="72"/>
                <w:szCs w:val="72"/>
              </w:rPr>
              <w:t>Noviembre</w:t>
            </w:r>
          </w:p>
        </w:tc>
      </w:tr>
      <w:tr w:rsidR="008106C8" w:rsidRPr="008106C8" w14:paraId="37BAD506" w14:textId="77777777" w:rsidTr="009B1D07">
        <w:trPr>
          <w:jc w:val="center"/>
        </w:trPr>
        <w:tc>
          <w:tcPr>
            <w:tcW w:w="1329" w:type="dxa"/>
            <w:tcBorders>
              <w:top w:val="single" w:sz="12" w:space="0" w:color="auto"/>
              <w:bottom w:val="single" w:sz="12" w:space="0" w:color="auto"/>
            </w:tcBorders>
            <w:tcMar>
              <w:top w:w="227" w:type="dxa"/>
              <w:left w:w="170" w:type="dxa"/>
              <w:bottom w:w="57" w:type="dxa"/>
              <w:right w:w="170" w:type="dxa"/>
            </w:tcMar>
            <w:vAlign w:val="bottom"/>
          </w:tcPr>
          <w:p w14:paraId="202877C8" w14:textId="3AF55436" w:rsidR="008106C8" w:rsidRPr="008106C8" w:rsidRDefault="008106C8" w:rsidP="008106C8">
            <w:pPr>
              <w:jc w:val="right"/>
              <w:rPr>
                <w:rFonts w:ascii="Arial" w:hAnsi="Arial" w:cs="Arial"/>
                <w:sz w:val="72"/>
                <w:szCs w:val="72"/>
                <w:lang w:val="en-US"/>
              </w:rPr>
            </w:pPr>
            <w:r w:rsidRPr="008106C8">
              <w:rPr>
                <w:rFonts w:ascii="Arial" w:hAnsi="Arial" w:cs="Arial"/>
                <w:sz w:val="72"/>
                <w:szCs w:val="72"/>
              </w:rPr>
              <w:t>12</w:t>
            </w:r>
          </w:p>
        </w:tc>
        <w:tc>
          <w:tcPr>
            <w:tcW w:w="3862" w:type="dxa"/>
            <w:tcBorders>
              <w:top w:val="single" w:sz="12" w:space="0" w:color="auto"/>
              <w:bottom w:val="single" w:sz="12" w:space="0" w:color="auto"/>
            </w:tcBorders>
            <w:tcMar>
              <w:top w:w="227" w:type="dxa"/>
              <w:left w:w="170" w:type="dxa"/>
              <w:bottom w:w="57" w:type="dxa"/>
              <w:right w:w="170" w:type="dxa"/>
            </w:tcMar>
            <w:vAlign w:val="bottom"/>
          </w:tcPr>
          <w:p w14:paraId="4B87E722" w14:textId="677F9D48" w:rsidR="008106C8" w:rsidRPr="008106C8" w:rsidRDefault="00A76FA5" w:rsidP="008106C8">
            <w:pPr>
              <w:rPr>
                <w:rFonts w:ascii="Arial" w:hAnsi="Arial" w:cs="Arial"/>
                <w:sz w:val="72"/>
                <w:szCs w:val="72"/>
                <w:lang w:val="en-US"/>
              </w:rPr>
            </w:pPr>
            <w:r w:rsidRPr="00A76FA5">
              <w:rPr>
                <w:rFonts w:ascii="Arial" w:hAnsi="Arial" w:cs="Arial"/>
                <w:sz w:val="72"/>
                <w:szCs w:val="72"/>
              </w:rPr>
              <w:t>Diciembre</w:t>
            </w:r>
          </w:p>
        </w:tc>
      </w:tr>
    </w:tbl>
    <w:p w14:paraId="5B25EF05" w14:textId="563759C9" w:rsidR="008106C8" w:rsidRPr="008106C8" w:rsidRDefault="008106C8" w:rsidP="008106C8">
      <w:pPr>
        <w:jc w:val="center"/>
        <w:rPr>
          <w:rFonts w:ascii="Arial" w:hAnsi="Arial" w:cs="Arial"/>
          <w:sz w:val="2"/>
          <w:szCs w:val="2"/>
          <w:lang w:val="en-US"/>
        </w:rPr>
      </w:pPr>
    </w:p>
    <w:sectPr w:rsidR="008106C8" w:rsidRPr="008106C8" w:rsidSect="008106C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6C8"/>
    <w:rsid w:val="004267C1"/>
    <w:rsid w:val="004A741B"/>
    <w:rsid w:val="006747CA"/>
    <w:rsid w:val="00740BB7"/>
    <w:rsid w:val="008106C8"/>
    <w:rsid w:val="008959D2"/>
    <w:rsid w:val="009B1D07"/>
    <w:rsid w:val="00A45557"/>
    <w:rsid w:val="00A76FA5"/>
    <w:rsid w:val="00B12733"/>
    <w:rsid w:val="00BD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DB67F"/>
  <w15:chartTrackingRefBased/>
  <w15:docId w15:val="{2BBC999F-F2A7-49C9-A945-59D038B16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0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106C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106C8"/>
    <w:rPr>
      <w:color w:val="605E5C"/>
      <w:shd w:val="clear" w:color="auto" w:fill="E1DFDD"/>
    </w:rPr>
  </w:style>
  <w:style w:type="character" w:styleId="a6">
    <w:name w:val="Placeholder Text"/>
    <w:basedOn w:val="a0"/>
    <w:uiPriority w:val="99"/>
    <w:semiHidden/>
    <w:rsid w:val="00A76F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2023-06-25T09:50:00Z</dcterms:created>
  <dcterms:modified xsi:type="dcterms:W3CDTF">2023-08-07T17:48:00Z</dcterms:modified>
</cp:coreProperties>
</file>